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38011" w14:textId="28B4AF3F" w:rsidR="001140C8" w:rsidRDefault="007917D4" w:rsidP="007A0459">
      <w:pPr>
        <w:spacing w:after="0" w:line="240" w:lineRule="auto"/>
        <w:rPr>
          <w:u w:val="single"/>
        </w:rPr>
      </w:pPr>
      <w:r>
        <w:rPr>
          <w:u w:val="single"/>
        </w:rPr>
        <w:t>Bootreglement</w:t>
      </w:r>
    </w:p>
    <w:p w14:paraId="55FAF620" w14:textId="6FB07C5B" w:rsidR="00366B31" w:rsidRDefault="00366B31" w:rsidP="007A0459">
      <w:pPr>
        <w:spacing w:after="0" w:line="240" w:lineRule="auto"/>
      </w:pPr>
      <w:r>
        <w:t>- De h</w:t>
      </w:r>
      <w:r>
        <w:t>uurplaats van een steigerplaats lo</w:t>
      </w:r>
      <w:r>
        <w:t>opt</w:t>
      </w:r>
      <w:r>
        <w:t xml:space="preserve"> gelijk met het kalenderjaar</w:t>
      </w:r>
      <w:r>
        <w:t>.</w:t>
      </w:r>
    </w:p>
    <w:p w14:paraId="609F9F60" w14:textId="1D430162" w:rsidR="003009DC" w:rsidRPr="00366B31" w:rsidRDefault="003009DC" w:rsidP="007A0459">
      <w:pPr>
        <w:spacing w:after="0" w:line="240" w:lineRule="auto"/>
      </w:pPr>
      <w:r>
        <w:t xml:space="preserve">- </w:t>
      </w:r>
      <w:r>
        <w:t>Het huren van een steigerplaats is alleen bedoeld voor leden</w:t>
      </w:r>
      <w:r>
        <w:t xml:space="preserve"> boven de 16 jaar </w:t>
      </w:r>
      <w:r>
        <w:t xml:space="preserve"> van HSV De Breuly te Zevenaar</w:t>
      </w:r>
    </w:p>
    <w:p w14:paraId="3490A47B" w14:textId="5E2754E7" w:rsidR="001140C8" w:rsidRPr="001140C8" w:rsidRDefault="001140C8" w:rsidP="007A0459">
      <w:pPr>
        <w:spacing w:after="0" w:line="240" w:lineRule="auto"/>
      </w:pPr>
      <w:r w:rsidRPr="001140C8">
        <w:t>-</w:t>
      </w:r>
      <w:r>
        <w:t xml:space="preserve"> Alleen </w:t>
      </w:r>
      <w:r w:rsidRPr="001140C8">
        <w:rPr>
          <w:b/>
          <w:bCs/>
          <w:u w:val="single"/>
        </w:rPr>
        <w:t>roei</w:t>
      </w:r>
      <w:r>
        <w:t xml:space="preserve">boten </w:t>
      </w:r>
      <w:r w:rsidR="003009DC">
        <w:t xml:space="preserve">enkel </w:t>
      </w:r>
      <w:r>
        <w:t xml:space="preserve">voortbewogen </w:t>
      </w:r>
      <w:r w:rsidR="00366B31">
        <w:t>met</w:t>
      </w:r>
      <w:r>
        <w:t xml:space="preserve"> roeispanen zijn toegestaan. </w:t>
      </w:r>
    </w:p>
    <w:p w14:paraId="4DC80A8F" w14:textId="77777777" w:rsidR="007917D4" w:rsidRDefault="007917D4" w:rsidP="007A0459">
      <w:pPr>
        <w:spacing w:after="0" w:line="240" w:lineRule="auto"/>
      </w:pPr>
      <w:r>
        <w:t>- De boot wordt op tijd gehoosd.</w:t>
      </w:r>
    </w:p>
    <w:p w14:paraId="0E49E0CD" w14:textId="77777777" w:rsidR="007917D4" w:rsidRDefault="007917D4" w:rsidP="007A0459">
      <w:pPr>
        <w:spacing w:after="0" w:line="240" w:lineRule="auto"/>
      </w:pPr>
      <w:r>
        <w:t>- De boot ligt deugdelijk aangelegd zonder dat de steiger wordt beschadigd.</w:t>
      </w:r>
    </w:p>
    <w:p w14:paraId="4341CB93" w14:textId="77777777" w:rsidR="007917D4" w:rsidRDefault="007917D4" w:rsidP="007A0459">
      <w:pPr>
        <w:spacing w:after="0" w:line="240" w:lineRule="auto"/>
      </w:pPr>
      <w:r>
        <w:t>- Onderhoud vindt plaats op het terrein van de steiger.</w:t>
      </w:r>
    </w:p>
    <w:p w14:paraId="51B89A9D" w14:textId="0567C44D" w:rsidR="007A0459" w:rsidRDefault="007917D4" w:rsidP="007A0459">
      <w:pPr>
        <w:tabs>
          <w:tab w:val="left" w:pos="744"/>
        </w:tabs>
        <w:spacing w:after="0" w:line="240" w:lineRule="auto"/>
      </w:pPr>
      <w:r>
        <w:t>- Het uitvaren van de lijn door een ligplaatshouder is toegestaan</w:t>
      </w:r>
      <w:r w:rsidR="00366B31">
        <w:t xml:space="preserve">, mits daarbij andere vissers  niet </w:t>
      </w:r>
      <w:r w:rsidR="007A0459">
        <w:t xml:space="preserve">  </w:t>
      </w:r>
      <w:r w:rsidR="00366B31">
        <w:t>gehinderd worden.</w:t>
      </w:r>
    </w:p>
    <w:p w14:paraId="4E2B9B98" w14:textId="7DE7B90D" w:rsidR="007917D4" w:rsidRDefault="007A0459" w:rsidP="007A0459">
      <w:pPr>
        <w:tabs>
          <w:tab w:val="left" w:pos="744"/>
        </w:tabs>
        <w:spacing w:after="0" w:line="240" w:lineRule="auto"/>
      </w:pPr>
      <w:r>
        <w:t>-</w:t>
      </w:r>
      <w:r w:rsidR="00366B31">
        <w:t xml:space="preserve"> Zolang de zwembadlijn er ligt is het verboden om in het zwembad te vissen</w:t>
      </w:r>
      <w:r>
        <w:t xml:space="preserve"> of te  voeren</w:t>
      </w:r>
      <w:r w:rsidR="00A905D2">
        <w:t>, onder de zwembad</w:t>
      </w:r>
      <w:r>
        <w:t>lij</w:t>
      </w:r>
      <w:r w:rsidR="00A905D2">
        <w:t>n door te varen</w:t>
      </w:r>
      <w:r w:rsidR="00366B31">
        <w:t xml:space="preserve"> of daar de lijn uit te varen.</w:t>
      </w:r>
    </w:p>
    <w:p w14:paraId="230A2167" w14:textId="37967691" w:rsidR="00366B31" w:rsidRDefault="00662A1D" w:rsidP="007A0459">
      <w:pPr>
        <w:tabs>
          <w:tab w:val="left" w:pos="744"/>
        </w:tabs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389175C" wp14:editId="291DE4E6">
            <wp:simplePos x="0" y="0"/>
            <wp:positionH relativeFrom="column">
              <wp:posOffset>3131185</wp:posOffset>
            </wp:positionH>
            <wp:positionV relativeFrom="paragraph">
              <wp:posOffset>3175</wp:posOffset>
            </wp:positionV>
            <wp:extent cx="3405505" cy="2113280"/>
            <wp:effectExtent l="0" t="0" r="4445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B31">
        <w:t>- (boot)vissers houden rekening met andere vissers;</w:t>
      </w:r>
      <w:r w:rsidR="00AA4480">
        <w:t xml:space="preserve"> Gun elkaar een</w:t>
      </w:r>
      <w:r w:rsidR="00454CED">
        <w:t xml:space="preserve"> mooie </w:t>
      </w:r>
      <w:proofErr w:type="spellStart"/>
      <w:r w:rsidR="00454CED">
        <w:t>visplek</w:t>
      </w:r>
      <w:proofErr w:type="spellEnd"/>
      <w:r w:rsidR="00454CED">
        <w:t xml:space="preserve"> en een</w:t>
      </w:r>
      <w:r w:rsidR="00AA4480">
        <w:t xml:space="preserve"> fijne</w:t>
      </w:r>
      <w:r w:rsidR="007A0459">
        <w:t xml:space="preserve">         </w:t>
      </w:r>
      <w:r w:rsidR="00AA4480">
        <w:t>visdag.</w:t>
      </w:r>
    </w:p>
    <w:p w14:paraId="79FD0436" w14:textId="4833B242" w:rsidR="007917D4" w:rsidRDefault="007917D4" w:rsidP="007A0459">
      <w:pPr>
        <w:tabs>
          <w:tab w:val="left" w:pos="744"/>
        </w:tabs>
        <w:spacing w:after="0" w:line="240" w:lineRule="auto"/>
      </w:pPr>
      <w:r w:rsidRPr="007A0459">
        <w:rPr>
          <w:u w:val="single"/>
        </w:rPr>
        <w:t>Het wordt zeer op prijs gesteld als de ligplaatshouder</w:t>
      </w:r>
      <w:r>
        <w:t>:</w:t>
      </w:r>
    </w:p>
    <w:p w14:paraId="7A977E54" w14:textId="73C715A6" w:rsidR="007917D4" w:rsidRDefault="007917D4" w:rsidP="007A0459">
      <w:pPr>
        <w:tabs>
          <w:tab w:val="left" w:pos="744"/>
        </w:tabs>
        <w:spacing w:after="0" w:line="240" w:lineRule="auto"/>
      </w:pPr>
      <w:r>
        <w:t>- Af en toe de steiger veegt van blad en modder.</w:t>
      </w:r>
    </w:p>
    <w:p w14:paraId="20D66051" w14:textId="77777777" w:rsidR="007917D4" w:rsidRDefault="007917D4" w:rsidP="007A0459">
      <w:pPr>
        <w:tabs>
          <w:tab w:val="left" w:pos="744"/>
        </w:tabs>
        <w:spacing w:after="0" w:line="240" w:lineRule="auto"/>
      </w:pPr>
      <w:r>
        <w:t>- Meehelpt met onderhoud aan de steiger en het terrein er omheen.</w:t>
      </w:r>
    </w:p>
    <w:p w14:paraId="5B39CA62" w14:textId="77777777" w:rsidR="007917D4" w:rsidRDefault="007917D4" w:rsidP="007A0459">
      <w:pPr>
        <w:tabs>
          <w:tab w:val="left" w:pos="744"/>
        </w:tabs>
        <w:spacing w:after="0" w:line="240" w:lineRule="auto"/>
      </w:pPr>
      <w:r>
        <w:t>- Af en toe een ronde met de boot maakt om drijvend afval te verwijderen.</w:t>
      </w:r>
    </w:p>
    <w:p w14:paraId="5315EBF7" w14:textId="77777777" w:rsidR="007917D4" w:rsidRDefault="007917D4" w:rsidP="007A0459">
      <w:pPr>
        <w:tabs>
          <w:tab w:val="left" w:pos="2652"/>
        </w:tabs>
        <w:spacing w:after="0" w:line="240" w:lineRule="auto"/>
      </w:pPr>
      <w:r>
        <w:t xml:space="preserve">- </w:t>
      </w:r>
      <w:r w:rsidRPr="00571F3F">
        <w:rPr>
          <w:u w:val="single"/>
        </w:rPr>
        <w:t>Niet toegestaan</w:t>
      </w:r>
      <w:r>
        <w:t xml:space="preserve"> is het:</w:t>
      </w:r>
      <w:r>
        <w:tab/>
      </w:r>
    </w:p>
    <w:p w14:paraId="0B0A3ED2" w14:textId="77777777" w:rsidR="007917D4" w:rsidRDefault="007917D4" w:rsidP="007A0459">
      <w:pPr>
        <w:spacing w:after="0" w:line="240" w:lineRule="auto"/>
      </w:pPr>
      <w:r>
        <w:t>- Vissen en plaatsen van een nachtverblijf  vanaf de botensteiger.</w:t>
      </w:r>
    </w:p>
    <w:p w14:paraId="2318BAD5" w14:textId="77777777" w:rsidR="007917D4" w:rsidRDefault="007917D4" w:rsidP="007A0459">
      <w:pPr>
        <w:spacing w:after="0" w:line="240" w:lineRule="auto"/>
      </w:pPr>
      <w:r>
        <w:t>- Vissen in het zwembad tijdens het zwemseizoen.</w:t>
      </w:r>
    </w:p>
    <w:p w14:paraId="06C44E3B" w14:textId="77777777" w:rsidR="007917D4" w:rsidRDefault="007917D4" w:rsidP="007A0459">
      <w:pPr>
        <w:spacing w:after="0" w:line="240" w:lineRule="auto"/>
      </w:pPr>
      <w:r>
        <w:t xml:space="preserve">- Vissen en varen tussen de waterlelies en </w:t>
      </w:r>
      <w:proofErr w:type="spellStart"/>
      <w:r>
        <w:t>pompeblad</w:t>
      </w:r>
      <w:proofErr w:type="spellEnd"/>
      <w:r>
        <w:t>, behalve bij afval verwijderen.</w:t>
      </w:r>
    </w:p>
    <w:p w14:paraId="33F9E089" w14:textId="77777777" w:rsidR="007917D4" w:rsidRDefault="007917D4" w:rsidP="007A0459">
      <w:pPr>
        <w:spacing w:after="0" w:line="240" w:lineRule="auto"/>
      </w:pPr>
      <w:r>
        <w:t xml:space="preserve">Website: </w:t>
      </w:r>
      <w:hyperlink r:id="rId5" w:history="1">
        <w:r w:rsidRPr="009F6BE9">
          <w:rPr>
            <w:rStyle w:val="Hyperlink"/>
          </w:rPr>
          <w:t>http://hsvdebreuly.mijnhengelsportvereniging.nl/</w:t>
        </w:r>
      </w:hyperlink>
    </w:p>
    <w:p w14:paraId="1427BCF7" w14:textId="77777777" w:rsidR="00892439" w:rsidRDefault="00892439" w:rsidP="007A0459">
      <w:pPr>
        <w:spacing w:after="0" w:line="240" w:lineRule="auto"/>
      </w:pPr>
    </w:p>
    <w:sectPr w:rsidR="008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D4"/>
    <w:rsid w:val="00046452"/>
    <w:rsid w:val="001140C8"/>
    <w:rsid w:val="003009DC"/>
    <w:rsid w:val="00366B31"/>
    <w:rsid w:val="00454CED"/>
    <w:rsid w:val="00662A1D"/>
    <w:rsid w:val="007917D4"/>
    <w:rsid w:val="007A0459"/>
    <w:rsid w:val="00892439"/>
    <w:rsid w:val="00A905D2"/>
    <w:rsid w:val="00AA4480"/>
    <w:rsid w:val="00E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FA2F"/>
  <w15:chartTrackingRefBased/>
  <w15:docId w15:val="{6B9F1FE6-EA0D-4F22-AD29-B2B38B8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svdebreuly.mijnhengelsportvereniging.nl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toonjanssen1956@gmail.com</dc:creator>
  <cp:keywords/>
  <dc:description/>
  <cp:lastModifiedBy>toon janssen</cp:lastModifiedBy>
  <cp:revision>7</cp:revision>
  <dcterms:created xsi:type="dcterms:W3CDTF">2017-12-10T22:36:00Z</dcterms:created>
  <dcterms:modified xsi:type="dcterms:W3CDTF">2020-11-11T17:06:00Z</dcterms:modified>
</cp:coreProperties>
</file>